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6143C" w14:textId="7F574698" w:rsidR="003C047E" w:rsidRPr="009B226A" w:rsidRDefault="00730FE8" w:rsidP="00613078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noProof/>
          <w:lang w:eastAsia="bg-BG"/>
        </w:rPr>
        <w:drawing>
          <wp:inline distT="0" distB="0" distL="0" distR="0" wp14:anchorId="523C1E91" wp14:editId="676D8980">
            <wp:extent cx="5731510" cy="969010"/>
            <wp:effectExtent l="0" t="0" r="2540" b="254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60A" w:rsidRPr="009B226A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613078" w:rsidRPr="009B226A">
        <w:rPr>
          <w:rFonts w:ascii="Times New Roman" w:hAnsi="Times New Roman" w:cs="Times New Roman"/>
          <w:b/>
          <w:lang w:val="en-US"/>
        </w:rPr>
        <w:tab/>
      </w:r>
      <w:r w:rsidR="003C047E" w:rsidRPr="009B226A">
        <w:rPr>
          <w:rFonts w:ascii="Times New Roman" w:hAnsi="Times New Roman" w:cs="Times New Roman"/>
          <w:b/>
          <w:lang w:val="en-US"/>
        </w:rPr>
        <w:tab/>
      </w:r>
    </w:p>
    <w:p w14:paraId="1D9A2E7C" w14:textId="2FF9BB94" w:rsidR="009B226A" w:rsidRPr="009B226A" w:rsidRDefault="009B226A" w:rsidP="009B226A">
      <w:pPr>
        <w:pStyle w:val="default"/>
        <w:spacing w:before="0" w:beforeAutospacing="0" w:after="150" w:afterAutospacing="0"/>
        <w:jc w:val="center"/>
        <w:rPr>
          <w:rStyle w:val="Strong"/>
          <w:color w:val="333333"/>
          <w:sz w:val="28"/>
          <w:szCs w:val="28"/>
        </w:rPr>
      </w:pPr>
      <w:r w:rsidRPr="009B226A">
        <w:rPr>
          <w:rStyle w:val="Strong"/>
          <w:color w:val="333333"/>
          <w:sz w:val="28"/>
          <w:szCs w:val="28"/>
        </w:rPr>
        <w:t>Изисквания за форматиране на доклади</w:t>
      </w:r>
      <w:r w:rsidR="00730FE8">
        <w:rPr>
          <w:rStyle w:val="Strong"/>
          <w:color w:val="333333"/>
          <w:sz w:val="28"/>
          <w:szCs w:val="28"/>
        </w:rPr>
        <w:t xml:space="preserve"> </w:t>
      </w:r>
    </w:p>
    <w:p w14:paraId="3EF615C0" w14:textId="77777777" w:rsidR="009B226A" w:rsidRPr="009B226A" w:rsidRDefault="009B226A" w:rsidP="009B226A">
      <w:pPr>
        <w:pStyle w:val="default"/>
        <w:spacing w:before="0" w:beforeAutospacing="0" w:after="150" w:afterAutospacing="0"/>
        <w:jc w:val="center"/>
        <w:rPr>
          <w:color w:val="333333"/>
          <w:sz w:val="22"/>
          <w:szCs w:val="22"/>
        </w:rPr>
      </w:pPr>
    </w:p>
    <w:p w14:paraId="01AD4444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1. Максималният обем на доклада е 8 страници, вкл. таблици, фигури (графики и диаграми) и библиография.</w:t>
      </w:r>
    </w:p>
    <w:p w14:paraId="6F208C30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2. Първата страница следва да съдържа следната информация:</w:t>
      </w:r>
    </w:p>
    <w:p w14:paraId="4EAF0314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Заглавие на доклада</w:t>
      </w:r>
    </w:p>
    <w:p w14:paraId="2B15E790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Име и фамилия на автора</w:t>
      </w:r>
      <w:r w:rsidRPr="009B226A">
        <w:rPr>
          <w:color w:val="333333"/>
          <w:sz w:val="22"/>
          <w:szCs w:val="22"/>
        </w:rPr>
        <w:t xml:space="preserve"> (авторите). Научното звание и степен на автора/</w:t>
      </w:r>
      <w:proofErr w:type="spellStart"/>
      <w:r w:rsidRPr="009B226A">
        <w:rPr>
          <w:color w:val="333333"/>
          <w:sz w:val="22"/>
          <w:szCs w:val="22"/>
        </w:rPr>
        <w:t>ите</w:t>
      </w:r>
      <w:proofErr w:type="spellEnd"/>
      <w:r w:rsidRPr="009B226A">
        <w:rPr>
          <w:color w:val="333333"/>
          <w:sz w:val="22"/>
          <w:szCs w:val="22"/>
        </w:rPr>
        <w:t>, местоработата, адреса за кореспонденция и </w:t>
      </w:r>
      <w:proofErr w:type="spellStart"/>
      <w:r w:rsidRPr="009B226A">
        <w:rPr>
          <w:color w:val="333333"/>
          <w:sz w:val="22"/>
          <w:szCs w:val="22"/>
        </w:rPr>
        <w:t>email</w:t>
      </w:r>
      <w:proofErr w:type="spellEnd"/>
      <w:r w:rsidRPr="009B226A">
        <w:rPr>
          <w:color w:val="333333"/>
          <w:sz w:val="22"/>
          <w:szCs w:val="22"/>
        </w:rPr>
        <w:t> адреса следва да се дадат като бележка под линия (</w:t>
      </w:r>
      <w:proofErr w:type="spellStart"/>
      <w:r w:rsidRPr="009B226A">
        <w:rPr>
          <w:color w:val="333333"/>
          <w:sz w:val="22"/>
          <w:szCs w:val="22"/>
        </w:rPr>
        <w:t>Footnote</w:t>
      </w:r>
      <w:proofErr w:type="spellEnd"/>
      <w:r w:rsidRPr="009B226A">
        <w:rPr>
          <w:color w:val="333333"/>
          <w:sz w:val="22"/>
          <w:szCs w:val="22"/>
        </w:rPr>
        <w:t>).</w:t>
      </w:r>
    </w:p>
    <w:p w14:paraId="02615C3A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Резюме</w:t>
      </w:r>
      <w:r w:rsidRPr="009B226A">
        <w:rPr>
          <w:color w:val="333333"/>
          <w:sz w:val="22"/>
          <w:szCs w:val="22"/>
        </w:rPr>
        <w:t xml:space="preserve"> (максимум до 300 думи).</w:t>
      </w:r>
    </w:p>
    <w:p w14:paraId="6C1BD989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Ключови думи</w:t>
      </w:r>
      <w:r w:rsidRPr="009B226A">
        <w:rPr>
          <w:color w:val="333333"/>
          <w:sz w:val="22"/>
          <w:szCs w:val="22"/>
        </w:rPr>
        <w:t xml:space="preserve"> (максимум до 5 думи)</w:t>
      </w:r>
    </w:p>
    <w:p w14:paraId="03754D0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JEL класификация</w:t>
      </w:r>
      <w:r w:rsidRPr="009B226A">
        <w:rPr>
          <w:color w:val="333333"/>
          <w:sz w:val="22"/>
          <w:szCs w:val="22"/>
        </w:rPr>
        <w:t xml:space="preserve"> (поне един класификационен код)</w:t>
      </w:r>
    </w:p>
    <w:p w14:paraId="461860C1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3. Да се избягват абревиатури, диаграми (схеми) и референции към текста в резюмето.</w:t>
      </w:r>
    </w:p>
    <w:p w14:paraId="30449ED6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4. На първата страница заглавието на доклада, имената на автора (авторите), научното звание, степента, местоработата,както и резюмето и ключовите думи за българските участници задължително трябва да бъдат написани на български и на английски език. За чуждестранните участници – те трябва да бъдат написани на съответния чужд език.</w:t>
      </w:r>
    </w:p>
    <w:p w14:paraId="538E3F99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5. Докладите се изготвят на версия Word 2000 или по-висока във формат А4 (около 40 реда на страница).</w:t>
      </w:r>
    </w:p>
    <w:p w14:paraId="132AB1D8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  <w:lang w:val="en-US"/>
        </w:rPr>
        <w:t>6</w:t>
      </w:r>
      <w:r w:rsidRPr="009B226A">
        <w:rPr>
          <w:b/>
          <w:bCs/>
          <w:color w:val="333333"/>
          <w:sz w:val="22"/>
          <w:szCs w:val="22"/>
        </w:rPr>
        <w:t>. Структура на докладите:</w:t>
      </w:r>
    </w:p>
    <w:p w14:paraId="67F5561A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Увод / </w:t>
      </w:r>
      <w:proofErr w:type="spellStart"/>
      <w:r w:rsidRPr="009B226A">
        <w:rPr>
          <w:color w:val="333333"/>
          <w:sz w:val="22"/>
          <w:szCs w:val="22"/>
        </w:rPr>
        <w:t>Introduction</w:t>
      </w:r>
      <w:proofErr w:type="spellEnd"/>
    </w:p>
    <w:p w14:paraId="49F50AD9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Дискусия на релевантната литература / </w:t>
      </w:r>
      <w:proofErr w:type="spellStart"/>
      <w:r w:rsidRPr="009B226A">
        <w:rPr>
          <w:color w:val="333333"/>
          <w:sz w:val="22"/>
          <w:szCs w:val="22"/>
        </w:rPr>
        <w:t>Discussion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relevant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literature</w:t>
      </w:r>
      <w:proofErr w:type="spellEnd"/>
    </w:p>
    <w:p w14:paraId="58ADF3C8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Обяснение на методологията / </w:t>
      </w:r>
      <w:proofErr w:type="spellStart"/>
      <w:r w:rsidRPr="009B226A">
        <w:rPr>
          <w:color w:val="333333"/>
          <w:sz w:val="22"/>
          <w:szCs w:val="22"/>
        </w:rPr>
        <w:t>Explanation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methodology</w:t>
      </w:r>
      <w:proofErr w:type="spellEnd"/>
    </w:p>
    <w:p w14:paraId="246E2E67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Използване на данните и източници / Data </w:t>
      </w:r>
      <w:proofErr w:type="spellStart"/>
      <w:r w:rsidRPr="009B226A">
        <w:rPr>
          <w:color w:val="333333"/>
          <w:sz w:val="22"/>
          <w:szCs w:val="22"/>
        </w:rPr>
        <w:t>use</w:t>
      </w:r>
      <w:proofErr w:type="spellEnd"/>
      <w:r w:rsidRPr="009B226A">
        <w:rPr>
          <w:color w:val="333333"/>
          <w:sz w:val="22"/>
          <w:szCs w:val="22"/>
        </w:rPr>
        <w:t> 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> </w:t>
      </w:r>
      <w:proofErr w:type="spellStart"/>
      <w:r w:rsidRPr="009B226A">
        <w:rPr>
          <w:color w:val="333333"/>
          <w:sz w:val="22"/>
          <w:szCs w:val="22"/>
        </w:rPr>
        <w:t>sources</w:t>
      </w:r>
      <w:proofErr w:type="spellEnd"/>
    </w:p>
    <w:p w14:paraId="31F6EABA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Описание на резултатите от изследването / </w:t>
      </w:r>
      <w:proofErr w:type="spellStart"/>
      <w:r w:rsidRPr="009B226A">
        <w:rPr>
          <w:color w:val="333333"/>
          <w:sz w:val="22"/>
          <w:szCs w:val="22"/>
        </w:rPr>
        <w:t>Description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results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from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study</w:t>
      </w:r>
      <w:proofErr w:type="spellEnd"/>
    </w:p>
    <w:p w14:paraId="6897BC1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Заключение / </w:t>
      </w:r>
      <w:proofErr w:type="spellStart"/>
      <w:r w:rsidRPr="009B226A">
        <w:rPr>
          <w:color w:val="333333"/>
          <w:sz w:val="22"/>
          <w:szCs w:val="22"/>
        </w:rPr>
        <w:t>Conclusion</w:t>
      </w:r>
      <w:proofErr w:type="spellEnd"/>
    </w:p>
    <w:p w14:paraId="20175BA8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Библиография / </w:t>
      </w:r>
      <w:proofErr w:type="spellStart"/>
      <w:r w:rsidRPr="009B226A">
        <w:rPr>
          <w:color w:val="333333"/>
          <w:sz w:val="22"/>
          <w:szCs w:val="22"/>
        </w:rPr>
        <w:t>List</w:t>
      </w:r>
      <w:proofErr w:type="spellEnd"/>
      <w:r w:rsidRPr="009B226A">
        <w:rPr>
          <w:color w:val="333333"/>
          <w:sz w:val="22"/>
          <w:szCs w:val="22"/>
        </w:rPr>
        <w:t> of </w:t>
      </w:r>
      <w:proofErr w:type="spellStart"/>
      <w:r w:rsidRPr="009B226A">
        <w:rPr>
          <w:color w:val="333333"/>
          <w:sz w:val="22"/>
          <w:szCs w:val="22"/>
        </w:rPr>
        <w:t>references</w:t>
      </w:r>
      <w:proofErr w:type="spellEnd"/>
    </w:p>
    <w:p w14:paraId="3B23F055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7. Докладите, изготвени на български език или на руски език трябва да съдържат едно Резюме на работния език – в обем до 300 думи, и едно Резюме (</w:t>
      </w:r>
      <w:proofErr w:type="spellStart"/>
      <w:r w:rsidRPr="009B226A">
        <w:rPr>
          <w:color w:val="333333"/>
          <w:sz w:val="22"/>
          <w:szCs w:val="22"/>
        </w:rPr>
        <w:t>Abstract</w:t>
      </w:r>
      <w:proofErr w:type="spellEnd"/>
      <w:r w:rsidRPr="009B226A">
        <w:rPr>
          <w:color w:val="333333"/>
          <w:sz w:val="22"/>
          <w:szCs w:val="22"/>
        </w:rPr>
        <w:t>) на английски език – в обем до 300 думи.</w:t>
      </w:r>
    </w:p>
    <w:p w14:paraId="6CC7BE79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8. Докладите, изготвени на английски език трябва да съдържат само едно Резюме (</w:t>
      </w:r>
      <w:proofErr w:type="spellStart"/>
      <w:r w:rsidRPr="009B226A">
        <w:rPr>
          <w:color w:val="333333"/>
          <w:sz w:val="22"/>
          <w:szCs w:val="22"/>
        </w:rPr>
        <w:t>Abstract</w:t>
      </w:r>
      <w:proofErr w:type="spellEnd"/>
      <w:r w:rsidRPr="009B226A">
        <w:rPr>
          <w:color w:val="333333"/>
          <w:sz w:val="22"/>
          <w:szCs w:val="22"/>
        </w:rPr>
        <w:t>) на английски език – в обем до 300 думи.</w:t>
      </w:r>
    </w:p>
    <w:p w14:paraId="45E320BE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9. JEL класификацията може да бъде намерена на следния линк: </w:t>
      </w:r>
      <w:hyperlink r:id="rId7" w:history="1">
        <w:r w:rsidRPr="009B226A">
          <w:rPr>
            <w:rStyle w:val="Hyperlink"/>
            <w:sz w:val="22"/>
            <w:szCs w:val="22"/>
          </w:rPr>
          <w:t>https://www.aeaweb.org/econlit/jelCodes.php?view=jel</w:t>
        </w:r>
      </w:hyperlink>
    </w:p>
    <w:p w14:paraId="356BEB5F" w14:textId="77777777" w:rsidR="009B226A" w:rsidRPr="009B226A" w:rsidRDefault="009B226A" w:rsidP="009B226A">
      <w:pPr>
        <w:pStyle w:val="default"/>
        <w:spacing w:before="0" w:beforeAutospacing="0" w:after="150" w:afterAutospacing="0"/>
        <w:jc w:val="both"/>
        <w:rPr>
          <w:b/>
          <w:bCs/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lastRenderedPageBreak/>
        <w:t>10. Изисквания към техническото оформяне на докладите:</w:t>
      </w:r>
    </w:p>
    <w:p w14:paraId="083166E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Полета на страниците: отляво – 2,5 см, отдясно – 2,5 см, отгоре – 2,5 см, отдолу – 2,5 см.</w:t>
      </w:r>
    </w:p>
    <w:p w14:paraId="6A450853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Шрифт на текста на доклада: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12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normal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755D4DA3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Междуредие: 1,5.</w:t>
      </w:r>
    </w:p>
    <w:p w14:paraId="17785F3A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Заглавие на доклада: шрифт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14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bold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centered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7FE9F508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Номерация на страниците: долу, центрирано.</w:t>
      </w:r>
    </w:p>
    <w:p w14:paraId="4D6A2041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Име и фамилия на автора/</w:t>
      </w:r>
      <w:proofErr w:type="spellStart"/>
      <w:r w:rsidRPr="009B226A">
        <w:rPr>
          <w:color w:val="333333"/>
          <w:sz w:val="22"/>
          <w:szCs w:val="22"/>
        </w:rPr>
        <w:t>ите</w:t>
      </w:r>
      <w:proofErr w:type="spellEnd"/>
      <w:r w:rsidRPr="009B226A">
        <w:rPr>
          <w:color w:val="333333"/>
          <w:sz w:val="22"/>
          <w:szCs w:val="22"/>
        </w:rPr>
        <w:t xml:space="preserve"> (разположени след един празен ред след заглавието): шрифт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12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bold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centered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7B642A43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Резюме / </w:t>
      </w:r>
      <w:proofErr w:type="spellStart"/>
      <w:r w:rsidRPr="009B226A">
        <w:rPr>
          <w:color w:val="333333"/>
          <w:sz w:val="22"/>
          <w:szCs w:val="22"/>
        </w:rPr>
        <w:t>Abstract</w:t>
      </w:r>
      <w:proofErr w:type="spellEnd"/>
      <w:r w:rsidRPr="009B226A">
        <w:rPr>
          <w:color w:val="333333"/>
          <w:sz w:val="22"/>
          <w:szCs w:val="22"/>
        </w:rPr>
        <w:t xml:space="preserve"> (разположени след един празен ред след името и фамилията на автора,): шрифт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12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italic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justified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4CB64593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Ключови думи / </w:t>
      </w:r>
      <w:proofErr w:type="spellStart"/>
      <w:r w:rsidRPr="009B226A">
        <w:rPr>
          <w:color w:val="333333"/>
          <w:sz w:val="22"/>
          <w:szCs w:val="22"/>
        </w:rPr>
        <w:t>Keywords</w:t>
      </w:r>
      <w:proofErr w:type="spellEnd"/>
      <w:r w:rsidRPr="009B226A">
        <w:rPr>
          <w:color w:val="333333"/>
          <w:sz w:val="22"/>
          <w:szCs w:val="22"/>
        </w:rPr>
        <w:t xml:space="preserve"> (разположени след един празен ред след резюмето): шрифт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12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italic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justified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0797EE59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Подзаглавия: шрифт 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 xml:space="preserve"> New 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 xml:space="preserve">, 12 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bold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centered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6A9F8CEB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Формулите трябва да са центрирани и номерирани отдясно (1), (2),…</w:t>
      </w:r>
    </w:p>
    <w:p w14:paraId="05EE033E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Всички графики и диаграми трябва да бъдат обозначени като фигури и последователно да бъдат номерирани с арабски цифри. Наименованията трябва да бъдат поставени под фигурите.</w:t>
      </w:r>
    </w:p>
    <w:p w14:paraId="16FF1C4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Таблиците трябва да последователно номерирани с арабски цифри. Наименованията трябва да бъдат поставени над таблиците.</w:t>
      </w:r>
    </w:p>
    <w:p w14:paraId="53EC4620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Източникът на данните в таблица трябва да бъде посочен под таблицата. В таблиците и фигурите може да бъде включен текст на български език и на английски език – шрифт </w:t>
      </w:r>
      <w:proofErr w:type="spellStart"/>
      <w:r w:rsidRPr="009B226A">
        <w:rPr>
          <w:color w:val="333333"/>
          <w:sz w:val="22"/>
          <w:szCs w:val="22"/>
        </w:rPr>
        <w:t>Font</w:t>
      </w:r>
      <w:proofErr w:type="spellEnd"/>
      <w:r w:rsidRPr="009B226A">
        <w:rPr>
          <w:color w:val="333333"/>
          <w:sz w:val="22"/>
          <w:szCs w:val="22"/>
        </w:rPr>
        <w:t> </w:t>
      </w:r>
      <w:proofErr w:type="spellStart"/>
      <w:r w:rsidRPr="009B226A">
        <w:rPr>
          <w:color w:val="333333"/>
          <w:sz w:val="22"/>
          <w:szCs w:val="22"/>
        </w:rPr>
        <w:t>Times</w:t>
      </w:r>
      <w:proofErr w:type="spellEnd"/>
      <w:r w:rsidRPr="009B226A">
        <w:rPr>
          <w:color w:val="333333"/>
          <w:sz w:val="22"/>
          <w:szCs w:val="22"/>
        </w:rPr>
        <w:t> New </w:t>
      </w:r>
      <w:proofErr w:type="spellStart"/>
      <w:r w:rsidRPr="009B226A">
        <w:rPr>
          <w:color w:val="333333"/>
          <w:sz w:val="22"/>
          <w:szCs w:val="22"/>
        </w:rPr>
        <w:t>Roman</w:t>
      </w:r>
      <w:proofErr w:type="spellEnd"/>
      <w:r w:rsidRPr="009B226A">
        <w:rPr>
          <w:color w:val="333333"/>
          <w:sz w:val="22"/>
          <w:szCs w:val="22"/>
        </w:rPr>
        <w:t>, 10 </w:t>
      </w:r>
      <w:proofErr w:type="spellStart"/>
      <w:r w:rsidRPr="009B226A">
        <w:rPr>
          <w:color w:val="333333"/>
          <w:sz w:val="22"/>
          <w:szCs w:val="22"/>
        </w:rPr>
        <w:t>pt</w:t>
      </w:r>
      <w:proofErr w:type="spellEnd"/>
      <w:r w:rsidRPr="009B226A">
        <w:rPr>
          <w:color w:val="333333"/>
          <w:sz w:val="22"/>
          <w:szCs w:val="22"/>
        </w:rPr>
        <w:t>, </w:t>
      </w:r>
      <w:proofErr w:type="spellStart"/>
      <w:r w:rsidRPr="009B226A">
        <w:rPr>
          <w:color w:val="333333"/>
          <w:sz w:val="22"/>
          <w:szCs w:val="22"/>
        </w:rPr>
        <w:t>normal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2A4B294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При цитиране в текста на публикации от друг автор или автори, да се спазват следните посоче</w:t>
      </w:r>
      <w:r w:rsidRPr="009B226A">
        <w:rPr>
          <w:color w:val="333333"/>
          <w:sz w:val="22"/>
          <w:szCs w:val="22"/>
        </w:rPr>
        <w:softHyphen/>
        <w:t>ни правила:</w:t>
      </w:r>
    </w:p>
    <w:p w14:paraId="207B084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Krugman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at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al</w:t>
      </w:r>
      <w:proofErr w:type="spellEnd"/>
      <w:r w:rsidRPr="009B226A">
        <w:rPr>
          <w:color w:val="333333"/>
          <w:sz w:val="22"/>
          <w:szCs w:val="22"/>
        </w:rPr>
        <w:t xml:space="preserve">., 1997; </w:t>
      </w:r>
      <w:proofErr w:type="spellStart"/>
      <w:r w:rsidRPr="009B226A">
        <w:rPr>
          <w:color w:val="333333"/>
          <w:sz w:val="22"/>
          <w:szCs w:val="22"/>
        </w:rPr>
        <w:t>Born</w:t>
      </w:r>
      <w:proofErr w:type="spellEnd"/>
      <w:r w:rsidRPr="009B226A">
        <w:rPr>
          <w:color w:val="333333"/>
          <w:sz w:val="22"/>
          <w:szCs w:val="22"/>
        </w:rPr>
        <w:t xml:space="preserve"> (1998) 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 xml:space="preserve"> Jones (2001); </w:t>
      </w:r>
      <w:proofErr w:type="spellStart"/>
      <w:r w:rsidRPr="009B226A">
        <w:rPr>
          <w:color w:val="333333"/>
          <w:sz w:val="22"/>
          <w:szCs w:val="22"/>
        </w:rPr>
        <w:t>Barney</w:t>
      </w:r>
      <w:proofErr w:type="spellEnd"/>
      <w:r w:rsidRPr="009B226A">
        <w:rPr>
          <w:color w:val="333333"/>
          <w:sz w:val="22"/>
          <w:szCs w:val="22"/>
        </w:rPr>
        <w:t xml:space="preserve"> (1991; 1994).</w:t>
      </w:r>
    </w:p>
    <w:p w14:paraId="2AF90E7E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   </w:t>
      </w:r>
    </w:p>
    <w:p w14:paraId="2FADBFEE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При цитиране в текста на публикации от други автори да се спазват посочените по-нататък правила. Когато се цитира конкретен текст от чужда публикация, да се посочват страниците: Павлов (2002, с. 333) твърди, че ". . . . . . ". Без посочване на конкретен текст е само: Павлов (2002) потвърждава тезата за наличието на връзка . . . Когато името на автора не е посочено директно в текста, то се поставя в скоби заедно с годината на публикацията: Този проблем е вече изследван (</w:t>
      </w:r>
      <w:proofErr w:type="spellStart"/>
      <w:r w:rsidRPr="009B226A">
        <w:rPr>
          <w:color w:val="333333"/>
          <w:sz w:val="22"/>
          <w:szCs w:val="22"/>
        </w:rPr>
        <w:t>Кругман</w:t>
      </w:r>
      <w:proofErr w:type="spellEnd"/>
      <w:r w:rsidRPr="009B226A">
        <w:rPr>
          <w:color w:val="333333"/>
          <w:sz w:val="22"/>
          <w:szCs w:val="22"/>
        </w:rPr>
        <w:t xml:space="preserve"> и др., 1997). Когато в едно изречение са посочени повече от един автор, те се цитират: </w:t>
      </w:r>
      <w:proofErr w:type="spellStart"/>
      <w:r w:rsidRPr="009B226A">
        <w:rPr>
          <w:color w:val="333333"/>
          <w:sz w:val="22"/>
          <w:szCs w:val="22"/>
        </w:rPr>
        <w:t>Smith</w:t>
      </w:r>
      <w:proofErr w:type="spellEnd"/>
      <w:r w:rsidRPr="009B226A">
        <w:rPr>
          <w:color w:val="333333"/>
          <w:sz w:val="22"/>
          <w:szCs w:val="22"/>
        </w:rPr>
        <w:t xml:space="preserve"> (2000) и </w:t>
      </w:r>
      <w:proofErr w:type="spellStart"/>
      <w:r w:rsidRPr="009B226A">
        <w:rPr>
          <w:color w:val="333333"/>
          <w:sz w:val="22"/>
          <w:szCs w:val="22"/>
        </w:rPr>
        <w:t>Born</w:t>
      </w:r>
      <w:proofErr w:type="spellEnd"/>
      <w:r w:rsidRPr="009B226A">
        <w:rPr>
          <w:color w:val="333333"/>
          <w:sz w:val="22"/>
          <w:szCs w:val="22"/>
        </w:rPr>
        <w:t xml:space="preserve"> (2002) също доказват, че . . . . При повече от една публикация по темата от даден автор позоваването е: Както предлага </w:t>
      </w:r>
      <w:proofErr w:type="spellStart"/>
      <w:r w:rsidRPr="009B226A">
        <w:rPr>
          <w:color w:val="333333"/>
          <w:sz w:val="22"/>
          <w:szCs w:val="22"/>
        </w:rPr>
        <w:t>Barney</w:t>
      </w:r>
      <w:proofErr w:type="spellEnd"/>
      <w:r w:rsidRPr="009B226A">
        <w:rPr>
          <w:color w:val="333333"/>
          <w:sz w:val="22"/>
          <w:szCs w:val="22"/>
        </w:rPr>
        <w:t xml:space="preserve"> (1991; 1997) . . . или Изследвания през 90-те години ( </w:t>
      </w:r>
      <w:proofErr w:type="spellStart"/>
      <w:r w:rsidRPr="009B226A">
        <w:rPr>
          <w:color w:val="333333"/>
          <w:sz w:val="22"/>
          <w:szCs w:val="22"/>
        </w:rPr>
        <w:t>Barney</w:t>
      </w:r>
      <w:proofErr w:type="spellEnd"/>
      <w:r w:rsidRPr="009B226A">
        <w:rPr>
          <w:color w:val="333333"/>
          <w:sz w:val="22"/>
          <w:szCs w:val="22"/>
        </w:rPr>
        <w:t xml:space="preserve">, 1991; 1997) показват, че . . . Ако се използват няколко публикации от един автор в една и съща година, след годината се добавя малка буква а, в, с и т.н. Пример: Предходно изследване на </w:t>
      </w:r>
      <w:proofErr w:type="spellStart"/>
      <w:r w:rsidRPr="009B226A">
        <w:rPr>
          <w:color w:val="333333"/>
          <w:sz w:val="22"/>
          <w:szCs w:val="22"/>
        </w:rPr>
        <w:t>Porter</w:t>
      </w:r>
      <w:proofErr w:type="spellEnd"/>
      <w:r w:rsidRPr="009B226A">
        <w:rPr>
          <w:color w:val="333333"/>
          <w:sz w:val="22"/>
          <w:szCs w:val="22"/>
        </w:rPr>
        <w:t xml:space="preserve"> (1990а) показва, че . . . , но по-късно изследване отново от </w:t>
      </w:r>
      <w:proofErr w:type="spellStart"/>
      <w:r w:rsidRPr="009B226A">
        <w:rPr>
          <w:color w:val="333333"/>
          <w:sz w:val="22"/>
          <w:szCs w:val="22"/>
        </w:rPr>
        <w:t>Porter</w:t>
      </w:r>
      <w:proofErr w:type="spellEnd"/>
      <w:r w:rsidRPr="009B226A">
        <w:rPr>
          <w:color w:val="333333"/>
          <w:sz w:val="22"/>
          <w:szCs w:val="22"/>
        </w:rPr>
        <w:t xml:space="preserve"> (1990в) разширява това твърдение с нови аспекти. При цитиране на вторични източници форматът е: Изследване на </w:t>
      </w:r>
      <w:proofErr w:type="spellStart"/>
      <w:r w:rsidRPr="009B226A">
        <w:rPr>
          <w:color w:val="333333"/>
          <w:sz w:val="22"/>
          <w:szCs w:val="22"/>
        </w:rPr>
        <w:t>Brown</w:t>
      </w:r>
      <w:proofErr w:type="spellEnd"/>
      <w:r w:rsidRPr="009B226A">
        <w:rPr>
          <w:color w:val="333333"/>
          <w:sz w:val="22"/>
          <w:szCs w:val="22"/>
        </w:rPr>
        <w:t xml:space="preserve"> (2000, цитирано в </w:t>
      </w:r>
      <w:proofErr w:type="spellStart"/>
      <w:r w:rsidRPr="009B226A">
        <w:rPr>
          <w:color w:val="333333"/>
          <w:sz w:val="22"/>
          <w:szCs w:val="22"/>
        </w:rPr>
        <w:t>Smith</w:t>
      </w:r>
      <w:proofErr w:type="spellEnd"/>
      <w:r w:rsidRPr="009B226A">
        <w:rPr>
          <w:color w:val="333333"/>
          <w:sz w:val="22"/>
          <w:szCs w:val="22"/>
        </w:rPr>
        <w:t>, 2004, с. 120) показва, че . . .</w:t>
      </w:r>
    </w:p>
    <w:p w14:paraId="37A8E43B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Библиографията следва да бъде посочена след основния текст, без номериране на литературните източници.</w:t>
      </w:r>
    </w:p>
    <w:p w14:paraId="65486BF2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Източниците (публикации и т.н.) се подреждат по азбучен ред на фамилиите на авторите – първо на кирили</w:t>
      </w:r>
      <w:r w:rsidRPr="009B226A">
        <w:rPr>
          <w:color w:val="333333"/>
          <w:sz w:val="22"/>
          <w:szCs w:val="22"/>
        </w:rPr>
        <w:softHyphen/>
        <w:t>ца, а след това на латиница и други езици.</w:t>
      </w:r>
    </w:p>
    <w:p w14:paraId="26620BD1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Източниците на кирилица трябва да бъдат преведени на английски език.</w:t>
      </w:r>
    </w:p>
    <w:p w14:paraId="1A6C0FCB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lastRenderedPageBreak/>
        <w:t xml:space="preserve">Например: </w:t>
      </w:r>
      <w:proofErr w:type="spellStart"/>
      <w:r w:rsidRPr="009B226A">
        <w:rPr>
          <w:color w:val="333333"/>
          <w:sz w:val="22"/>
          <w:szCs w:val="22"/>
        </w:rPr>
        <w:t>Tsankov</w:t>
      </w:r>
      <w:proofErr w:type="spellEnd"/>
      <w:r w:rsidRPr="009B226A">
        <w:rPr>
          <w:color w:val="333333"/>
          <w:sz w:val="22"/>
          <w:szCs w:val="22"/>
        </w:rPr>
        <w:t xml:space="preserve">, A., 1910.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Capital 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Profit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from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It</w:t>
      </w:r>
      <w:proofErr w:type="spellEnd"/>
      <w:r w:rsidRPr="009B226A">
        <w:rPr>
          <w:color w:val="333333"/>
          <w:sz w:val="22"/>
          <w:szCs w:val="22"/>
        </w:rPr>
        <w:t xml:space="preserve">. </w:t>
      </w:r>
      <w:proofErr w:type="spellStart"/>
      <w:r w:rsidRPr="009B226A">
        <w:rPr>
          <w:color w:val="333333"/>
          <w:sz w:val="22"/>
          <w:szCs w:val="22"/>
        </w:rPr>
        <w:t>Sofia</w:t>
      </w:r>
      <w:proofErr w:type="spellEnd"/>
      <w:r w:rsidRPr="009B226A">
        <w:rPr>
          <w:color w:val="333333"/>
          <w:sz w:val="22"/>
          <w:szCs w:val="22"/>
        </w:rPr>
        <w:t xml:space="preserve">: State </w:t>
      </w:r>
      <w:proofErr w:type="spellStart"/>
      <w:r w:rsidRPr="009B226A">
        <w:rPr>
          <w:color w:val="333333"/>
          <w:sz w:val="22"/>
          <w:szCs w:val="22"/>
        </w:rPr>
        <w:t>Publishing</w:t>
      </w:r>
      <w:proofErr w:type="spellEnd"/>
      <w:r w:rsidRPr="009B226A">
        <w:rPr>
          <w:color w:val="333333"/>
          <w:sz w:val="22"/>
          <w:szCs w:val="22"/>
        </w:rPr>
        <w:t xml:space="preserve"> House (</w:t>
      </w:r>
      <w:proofErr w:type="spellStart"/>
      <w:r w:rsidRPr="009B226A">
        <w:rPr>
          <w:color w:val="333333"/>
          <w:sz w:val="22"/>
          <w:szCs w:val="22"/>
        </w:rPr>
        <w:t>in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Bulgarian</w:t>
      </w:r>
      <w:proofErr w:type="spellEnd"/>
      <w:r w:rsidRPr="009B226A">
        <w:rPr>
          <w:color w:val="333333"/>
          <w:sz w:val="22"/>
          <w:szCs w:val="22"/>
        </w:rPr>
        <w:t>).</w:t>
      </w:r>
    </w:p>
    <w:p w14:paraId="3EA6A16F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Под всеки цитиран източник на кирилица – на български език, да се даде същият източник, изписан по правилата на Закона за транслитерацията. Пример: Ерхард, Л., 1993. Благоденствие за всички. София, УИ „Стопанство“. (</w:t>
      </w:r>
      <w:proofErr w:type="spellStart"/>
      <w:r w:rsidRPr="009B226A">
        <w:rPr>
          <w:color w:val="333333"/>
          <w:sz w:val="22"/>
          <w:szCs w:val="22"/>
        </w:rPr>
        <w:t>Erhard</w:t>
      </w:r>
      <w:proofErr w:type="spellEnd"/>
      <w:r w:rsidRPr="009B226A">
        <w:rPr>
          <w:color w:val="333333"/>
          <w:sz w:val="22"/>
          <w:szCs w:val="22"/>
        </w:rPr>
        <w:t xml:space="preserve">, L., 1993. </w:t>
      </w:r>
      <w:proofErr w:type="spellStart"/>
      <w:r w:rsidRPr="009B226A">
        <w:rPr>
          <w:color w:val="333333"/>
          <w:sz w:val="22"/>
          <w:szCs w:val="22"/>
        </w:rPr>
        <w:t>Blagodenstvie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za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vsichki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Sofia</w:t>
      </w:r>
      <w:proofErr w:type="spellEnd"/>
      <w:r w:rsidRPr="009B226A">
        <w:rPr>
          <w:color w:val="333333"/>
          <w:sz w:val="22"/>
          <w:szCs w:val="22"/>
        </w:rPr>
        <w:t>, UI „</w:t>
      </w:r>
      <w:proofErr w:type="spellStart"/>
      <w:r w:rsidRPr="009B226A">
        <w:rPr>
          <w:color w:val="333333"/>
          <w:sz w:val="22"/>
          <w:szCs w:val="22"/>
        </w:rPr>
        <w:t>Stopanstvo</w:t>
      </w:r>
      <w:proofErr w:type="spellEnd"/>
      <w:r w:rsidRPr="009B226A">
        <w:rPr>
          <w:color w:val="333333"/>
          <w:sz w:val="22"/>
          <w:szCs w:val="22"/>
        </w:rPr>
        <w:t>“.)</w:t>
      </w:r>
    </w:p>
    <w:p w14:paraId="198BEC21" w14:textId="77777777" w:rsidR="009B226A" w:rsidRPr="009B226A" w:rsidRDefault="009B226A" w:rsidP="009B226A">
      <w:pPr>
        <w:pStyle w:val="NormalWeb"/>
        <w:jc w:val="both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Поредността на публикациите от един автор се отбелязва чрез добавяне на малки букви а, в, с и т.н. след годината на публикуване.</w:t>
      </w:r>
    </w:p>
    <w:p w14:paraId="27EE686F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     </w:t>
      </w:r>
    </w:p>
    <w:p w14:paraId="002937E1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b/>
          <w:bCs/>
          <w:color w:val="333333"/>
          <w:sz w:val="22"/>
          <w:szCs w:val="22"/>
        </w:rPr>
      </w:pPr>
      <w:r w:rsidRPr="009B226A">
        <w:rPr>
          <w:b/>
          <w:bCs/>
          <w:color w:val="333333"/>
          <w:sz w:val="22"/>
          <w:szCs w:val="22"/>
        </w:rPr>
        <w:t>11.    Библиографията трябва да бъде изготвена по следния начин:</w:t>
      </w:r>
    </w:p>
    <w:p w14:paraId="48516624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При съставяне на списъка с цитираните източници да се използват следните модели (формати):</w:t>
      </w:r>
    </w:p>
    <w:p w14:paraId="75C83DC8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За книги и монографии:</w:t>
      </w:r>
    </w:p>
    <w:p w14:paraId="1DF70D8E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Porter</w:t>
      </w:r>
      <w:proofErr w:type="spellEnd"/>
      <w:r w:rsidRPr="009B226A">
        <w:rPr>
          <w:color w:val="333333"/>
          <w:sz w:val="22"/>
          <w:szCs w:val="22"/>
        </w:rPr>
        <w:t xml:space="preserve">, M., 1990.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Competitive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Аdvantage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Nations</w:t>
      </w:r>
      <w:proofErr w:type="spellEnd"/>
      <w:r w:rsidRPr="009B226A">
        <w:rPr>
          <w:color w:val="333333"/>
          <w:sz w:val="22"/>
          <w:szCs w:val="22"/>
        </w:rPr>
        <w:t xml:space="preserve">. New </w:t>
      </w:r>
      <w:proofErr w:type="spellStart"/>
      <w:r w:rsidRPr="009B226A">
        <w:rPr>
          <w:color w:val="333333"/>
          <w:sz w:val="22"/>
          <w:szCs w:val="22"/>
        </w:rPr>
        <w:t>York</w:t>
      </w:r>
      <w:proofErr w:type="spellEnd"/>
      <w:r w:rsidRPr="009B226A">
        <w:rPr>
          <w:color w:val="333333"/>
          <w:sz w:val="22"/>
          <w:szCs w:val="22"/>
        </w:rPr>
        <w:t xml:space="preserve">: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Free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Press</w:t>
      </w:r>
      <w:proofErr w:type="spellEnd"/>
      <w:r w:rsidRPr="009B226A">
        <w:rPr>
          <w:color w:val="333333"/>
          <w:sz w:val="22"/>
          <w:szCs w:val="22"/>
        </w:rPr>
        <w:t>.</w:t>
      </w:r>
    </w:p>
    <w:p w14:paraId="29CFC9A5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Post</w:t>
      </w:r>
      <w:proofErr w:type="spellEnd"/>
      <w:r w:rsidRPr="009B226A">
        <w:rPr>
          <w:color w:val="333333"/>
          <w:sz w:val="22"/>
          <w:szCs w:val="22"/>
        </w:rPr>
        <w:t xml:space="preserve">, J., </w:t>
      </w:r>
      <w:proofErr w:type="spellStart"/>
      <w:r w:rsidRPr="009B226A">
        <w:rPr>
          <w:color w:val="333333"/>
          <w:sz w:val="22"/>
          <w:szCs w:val="22"/>
        </w:rPr>
        <w:t>Lawrence</w:t>
      </w:r>
      <w:proofErr w:type="spellEnd"/>
      <w:r w:rsidRPr="009B226A">
        <w:rPr>
          <w:color w:val="333333"/>
          <w:sz w:val="22"/>
          <w:szCs w:val="22"/>
        </w:rPr>
        <w:t xml:space="preserve">, A. 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Weber</w:t>
      </w:r>
      <w:proofErr w:type="spellEnd"/>
      <w:r w:rsidRPr="009B226A">
        <w:rPr>
          <w:color w:val="333333"/>
          <w:sz w:val="22"/>
          <w:szCs w:val="22"/>
        </w:rPr>
        <w:t xml:space="preserve">, J., 1999. </w:t>
      </w:r>
      <w:proofErr w:type="spellStart"/>
      <w:r w:rsidRPr="009B226A">
        <w:rPr>
          <w:color w:val="333333"/>
          <w:sz w:val="22"/>
          <w:szCs w:val="22"/>
        </w:rPr>
        <w:t>Business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Society</w:t>
      </w:r>
      <w:proofErr w:type="spellEnd"/>
      <w:r w:rsidRPr="009B226A">
        <w:rPr>
          <w:color w:val="333333"/>
          <w:sz w:val="22"/>
          <w:szCs w:val="22"/>
        </w:rPr>
        <w:t xml:space="preserve">. 9th </w:t>
      </w:r>
      <w:proofErr w:type="spellStart"/>
      <w:r w:rsidRPr="009B226A">
        <w:rPr>
          <w:color w:val="333333"/>
          <w:sz w:val="22"/>
          <w:szCs w:val="22"/>
        </w:rPr>
        <w:t>ed</w:t>
      </w:r>
      <w:proofErr w:type="spellEnd"/>
      <w:r w:rsidRPr="009B226A">
        <w:rPr>
          <w:color w:val="333333"/>
          <w:sz w:val="22"/>
          <w:szCs w:val="22"/>
        </w:rPr>
        <w:t xml:space="preserve">. </w:t>
      </w:r>
      <w:proofErr w:type="spellStart"/>
      <w:r w:rsidRPr="009B226A">
        <w:rPr>
          <w:color w:val="333333"/>
          <w:sz w:val="22"/>
          <w:szCs w:val="22"/>
        </w:rPr>
        <w:t>Irwin</w:t>
      </w:r>
      <w:proofErr w:type="spellEnd"/>
      <w:r w:rsidRPr="009B226A">
        <w:rPr>
          <w:color w:val="333333"/>
          <w:sz w:val="22"/>
          <w:szCs w:val="22"/>
        </w:rPr>
        <w:t>/</w:t>
      </w:r>
      <w:proofErr w:type="spellStart"/>
      <w:r w:rsidRPr="009B226A">
        <w:rPr>
          <w:color w:val="333333"/>
          <w:sz w:val="22"/>
          <w:szCs w:val="22"/>
        </w:rPr>
        <w:t>McGraw</w:t>
      </w:r>
      <w:proofErr w:type="spellEnd"/>
      <w:r w:rsidRPr="009B226A">
        <w:rPr>
          <w:color w:val="333333"/>
          <w:sz w:val="22"/>
          <w:szCs w:val="22"/>
        </w:rPr>
        <w:t xml:space="preserve"> – Hill.</w:t>
      </w:r>
    </w:p>
    <w:p w14:paraId="2377763E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Георгиев, И., 1999. Основи на инвестира</w:t>
      </w:r>
      <w:r w:rsidRPr="009B226A">
        <w:rPr>
          <w:color w:val="333333"/>
          <w:sz w:val="22"/>
          <w:szCs w:val="22"/>
        </w:rPr>
        <w:softHyphen/>
        <w:t>нето. София: Университетско издателство "Стопанство".</w:t>
      </w:r>
    </w:p>
    <w:p w14:paraId="38FFDDF3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За статии и периодични издания:</w:t>
      </w:r>
    </w:p>
    <w:p w14:paraId="4AF27A4F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Farrell</w:t>
      </w:r>
      <w:proofErr w:type="spellEnd"/>
      <w:r w:rsidRPr="009B226A">
        <w:rPr>
          <w:color w:val="333333"/>
          <w:sz w:val="22"/>
          <w:szCs w:val="22"/>
        </w:rPr>
        <w:t xml:space="preserve">, J. </w:t>
      </w:r>
      <w:proofErr w:type="spellStart"/>
      <w:r w:rsidRPr="009B226A">
        <w:rPr>
          <w:color w:val="333333"/>
          <w:sz w:val="22"/>
          <w:szCs w:val="22"/>
        </w:rPr>
        <w:t>and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Shapiro</w:t>
      </w:r>
      <w:proofErr w:type="spellEnd"/>
      <w:r w:rsidRPr="009B226A">
        <w:rPr>
          <w:color w:val="333333"/>
          <w:sz w:val="22"/>
          <w:szCs w:val="22"/>
        </w:rPr>
        <w:t xml:space="preserve">, C., 2008. </w:t>
      </w:r>
      <w:proofErr w:type="spellStart"/>
      <w:r w:rsidRPr="009B226A">
        <w:rPr>
          <w:color w:val="333333"/>
          <w:sz w:val="22"/>
          <w:szCs w:val="22"/>
        </w:rPr>
        <w:t>How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Strong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Are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Weak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Patents</w:t>
      </w:r>
      <w:proofErr w:type="spellEnd"/>
      <w:r w:rsidRPr="009B226A">
        <w:rPr>
          <w:color w:val="333333"/>
          <w:sz w:val="22"/>
          <w:szCs w:val="22"/>
        </w:rPr>
        <w:t xml:space="preserve">? American </w:t>
      </w:r>
      <w:proofErr w:type="spellStart"/>
      <w:r w:rsidRPr="009B226A">
        <w:rPr>
          <w:color w:val="333333"/>
          <w:sz w:val="22"/>
          <w:szCs w:val="22"/>
        </w:rPr>
        <w:t>Economic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Review</w:t>
      </w:r>
      <w:proofErr w:type="spellEnd"/>
      <w:r w:rsidRPr="009B226A">
        <w:rPr>
          <w:color w:val="333333"/>
          <w:sz w:val="22"/>
          <w:szCs w:val="22"/>
        </w:rPr>
        <w:t xml:space="preserve">, 98(4), </w:t>
      </w:r>
      <w:proofErr w:type="spellStart"/>
      <w:r w:rsidRPr="009B226A">
        <w:rPr>
          <w:color w:val="333333"/>
          <w:sz w:val="22"/>
          <w:szCs w:val="22"/>
        </w:rPr>
        <w:t>pp</w:t>
      </w:r>
      <w:proofErr w:type="spellEnd"/>
      <w:r w:rsidRPr="009B226A">
        <w:rPr>
          <w:color w:val="333333"/>
          <w:sz w:val="22"/>
          <w:szCs w:val="22"/>
        </w:rPr>
        <w:t>. 1347-1369.</w:t>
      </w:r>
    </w:p>
    <w:p w14:paraId="534B0A08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Динков, Д., 2011. Виртуалните общно</w:t>
      </w:r>
      <w:r w:rsidRPr="009B226A">
        <w:rPr>
          <w:color w:val="333333"/>
          <w:sz w:val="22"/>
          <w:szCs w:val="22"/>
        </w:rPr>
        <w:softHyphen/>
        <w:t>сти в постмодерния свят. Икономически алтернативи, № 4, с. 3-18.</w:t>
      </w:r>
    </w:p>
    <w:p w14:paraId="00CCACE0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При посочване на автор от колективна публикация:</w:t>
      </w:r>
    </w:p>
    <w:p w14:paraId="4710CA4B" w14:textId="77777777" w:rsidR="009B226A" w:rsidRPr="009B226A" w:rsidRDefault="009B226A" w:rsidP="009B226A">
      <w:pPr>
        <w:pStyle w:val="NormalWeb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Friedman</w:t>
      </w:r>
      <w:proofErr w:type="spellEnd"/>
      <w:r w:rsidRPr="009B226A">
        <w:rPr>
          <w:color w:val="333333"/>
          <w:sz w:val="22"/>
          <w:szCs w:val="22"/>
        </w:rPr>
        <w:t xml:space="preserve">, M., 1991.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Social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Responsibility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Business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Is</w:t>
      </w:r>
      <w:proofErr w:type="spellEnd"/>
      <w:r w:rsidRPr="009B226A">
        <w:rPr>
          <w:color w:val="333333"/>
          <w:sz w:val="22"/>
          <w:szCs w:val="22"/>
        </w:rPr>
        <w:t xml:space="preserve"> to </w:t>
      </w:r>
      <w:proofErr w:type="spellStart"/>
      <w:r w:rsidRPr="009B226A">
        <w:rPr>
          <w:color w:val="333333"/>
          <w:sz w:val="22"/>
          <w:szCs w:val="22"/>
        </w:rPr>
        <w:t>Increase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Its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Profits</w:t>
      </w:r>
      <w:proofErr w:type="spellEnd"/>
      <w:r w:rsidRPr="009B226A">
        <w:rPr>
          <w:color w:val="333333"/>
          <w:sz w:val="22"/>
          <w:szCs w:val="22"/>
        </w:rPr>
        <w:t xml:space="preserve">, </w:t>
      </w:r>
      <w:proofErr w:type="spellStart"/>
      <w:r w:rsidRPr="009B226A">
        <w:rPr>
          <w:color w:val="333333"/>
          <w:sz w:val="22"/>
          <w:szCs w:val="22"/>
        </w:rPr>
        <w:t>in</w:t>
      </w:r>
      <w:proofErr w:type="spellEnd"/>
      <w:r w:rsidRPr="009B226A">
        <w:rPr>
          <w:color w:val="333333"/>
          <w:sz w:val="22"/>
          <w:szCs w:val="22"/>
        </w:rPr>
        <w:t xml:space="preserve"> J. </w:t>
      </w:r>
      <w:proofErr w:type="spellStart"/>
      <w:r w:rsidRPr="009B226A">
        <w:rPr>
          <w:color w:val="333333"/>
          <w:sz w:val="22"/>
          <w:szCs w:val="22"/>
        </w:rPr>
        <w:t>Bower</w:t>
      </w:r>
      <w:proofErr w:type="spellEnd"/>
      <w:r w:rsidRPr="009B226A">
        <w:rPr>
          <w:color w:val="333333"/>
          <w:sz w:val="22"/>
          <w:szCs w:val="22"/>
        </w:rPr>
        <w:t xml:space="preserve"> (</w:t>
      </w:r>
      <w:proofErr w:type="spellStart"/>
      <w:r w:rsidRPr="009B226A">
        <w:rPr>
          <w:color w:val="333333"/>
          <w:sz w:val="22"/>
          <w:szCs w:val="22"/>
        </w:rPr>
        <w:t>ed</w:t>
      </w:r>
      <w:proofErr w:type="spellEnd"/>
      <w:r w:rsidRPr="009B226A">
        <w:rPr>
          <w:color w:val="333333"/>
          <w:sz w:val="22"/>
          <w:szCs w:val="22"/>
        </w:rPr>
        <w:t xml:space="preserve">.),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Craft</w:t>
      </w:r>
      <w:proofErr w:type="spellEnd"/>
      <w:r w:rsidRPr="009B226A">
        <w:rPr>
          <w:color w:val="333333"/>
          <w:sz w:val="22"/>
          <w:szCs w:val="22"/>
        </w:rPr>
        <w:t xml:space="preserve"> of General </w:t>
      </w:r>
      <w:proofErr w:type="spellStart"/>
      <w:r w:rsidRPr="009B226A">
        <w:rPr>
          <w:color w:val="333333"/>
          <w:sz w:val="22"/>
          <w:szCs w:val="22"/>
        </w:rPr>
        <w:t>Management</w:t>
      </w:r>
      <w:proofErr w:type="spellEnd"/>
      <w:r w:rsidRPr="009B226A">
        <w:rPr>
          <w:color w:val="333333"/>
          <w:sz w:val="22"/>
          <w:szCs w:val="22"/>
        </w:rPr>
        <w:t xml:space="preserve">. Boston: </w:t>
      </w:r>
      <w:proofErr w:type="spellStart"/>
      <w:r w:rsidRPr="009B226A">
        <w:rPr>
          <w:color w:val="333333"/>
          <w:sz w:val="22"/>
          <w:szCs w:val="22"/>
        </w:rPr>
        <w:t>Harvard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Business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School</w:t>
      </w:r>
      <w:proofErr w:type="spellEnd"/>
      <w:r w:rsidRPr="009B226A">
        <w:rPr>
          <w:color w:val="333333"/>
          <w:sz w:val="22"/>
          <w:szCs w:val="22"/>
        </w:rPr>
        <w:t xml:space="preserve"> Publications, 287-296.</w:t>
      </w:r>
    </w:p>
    <w:p w14:paraId="6A2D6C92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За интернет/електронни източници:</w:t>
      </w:r>
    </w:p>
    <w:p w14:paraId="6BAB13B9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Ако източникът е уеб сайт, информацията се подрежда, както следва: източник, година, заглавие на уеб документа или уеб страницата [средство за достъп], наличен в: уеб сайт адрес/ URL[Дата на последно влизане на потребителя (за застраховка)]</w:t>
      </w:r>
    </w:p>
    <w:p w14:paraId="1D20959F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>Пример:</w:t>
      </w:r>
    </w:p>
    <w:p w14:paraId="0618C085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r w:rsidRPr="009B226A">
        <w:rPr>
          <w:color w:val="333333"/>
          <w:sz w:val="22"/>
          <w:szCs w:val="22"/>
        </w:rPr>
        <w:t xml:space="preserve">American </w:t>
      </w:r>
      <w:proofErr w:type="spellStart"/>
      <w:r w:rsidRPr="009B226A">
        <w:rPr>
          <w:color w:val="333333"/>
          <w:sz w:val="22"/>
          <w:szCs w:val="22"/>
        </w:rPr>
        <w:t>Economic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Association</w:t>
      </w:r>
      <w:proofErr w:type="spellEnd"/>
      <w:r w:rsidRPr="009B226A">
        <w:rPr>
          <w:color w:val="333333"/>
          <w:sz w:val="22"/>
          <w:szCs w:val="22"/>
        </w:rPr>
        <w:t xml:space="preserve">, 2012. JEL </w:t>
      </w:r>
      <w:proofErr w:type="spellStart"/>
      <w:r w:rsidRPr="009B226A">
        <w:rPr>
          <w:color w:val="333333"/>
          <w:sz w:val="22"/>
          <w:szCs w:val="22"/>
        </w:rPr>
        <w:t>Classification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Codes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Guide</w:t>
      </w:r>
      <w:proofErr w:type="spellEnd"/>
      <w:r w:rsidRPr="009B226A">
        <w:rPr>
          <w:color w:val="333333"/>
          <w:sz w:val="22"/>
          <w:szCs w:val="22"/>
        </w:rPr>
        <w:t>, [</w:t>
      </w:r>
      <w:proofErr w:type="spellStart"/>
      <w:r w:rsidRPr="009B226A">
        <w:rPr>
          <w:color w:val="333333"/>
          <w:sz w:val="22"/>
          <w:szCs w:val="22"/>
        </w:rPr>
        <w:t>online</w:t>
      </w:r>
      <w:proofErr w:type="spellEnd"/>
      <w:r w:rsidRPr="009B226A">
        <w:rPr>
          <w:color w:val="333333"/>
          <w:sz w:val="22"/>
          <w:szCs w:val="22"/>
        </w:rPr>
        <w:t xml:space="preserve">] </w:t>
      </w:r>
      <w:proofErr w:type="spellStart"/>
      <w:r w:rsidRPr="009B226A">
        <w:rPr>
          <w:color w:val="333333"/>
          <w:sz w:val="22"/>
          <w:szCs w:val="22"/>
        </w:rPr>
        <w:t>Available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at</w:t>
      </w:r>
      <w:proofErr w:type="spellEnd"/>
      <w:r w:rsidRPr="009B226A">
        <w:rPr>
          <w:color w:val="333333"/>
          <w:sz w:val="22"/>
          <w:szCs w:val="22"/>
        </w:rPr>
        <w:t>: &lt;http://www.aeaweb.org/jel/guide [</w:t>
      </w:r>
      <w:proofErr w:type="spellStart"/>
      <w:r w:rsidRPr="009B226A">
        <w:rPr>
          <w:color w:val="333333"/>
          <w:sz w:val="22"/>
          <w:szCs w:val="22"/>
        </w:rPr>
        <w:t>Accessed</w:t>
      </w:r>
      <w:proofErr w:type="spellEnd"/>
      <w:r w:rsidRPr="009B226A">
        <w:rPr>
          <w:color w:val="333333"/>
          <w:sz w:val="22"/>
          <w:szCs w:val="22"/>
        </w:rPr>
        <w:t xml:space="preserve"> 15 </w:t>
      </w:r>
      <w:proofErr w:type="spellStart"/>
      <w:r w:rsidRPr="009B226A">
        <w:rPr>
          <w:color w:val="333333"/>
          <w:sz w:val="22"/>
          <w:szCs w:val="22"/>
        </w:rPr>
        <w:t>May</w:t>
      </w:r>
      <w:proofErr w:type="spellEnd"/>
      <w:r w:rsidRPr="009B226A">
        <w:rPr>
          <w:color w:val="333333"/>
          <w:sz w:val="22"/>
          <w:szCs w:val="22"/>
        </w:rPr>
        <w:t xml:space="preserve"> 2012].</w:t>
      </w:r>
    </w:p>
    <w:p w14:paraId="7E9E53ED" w14:textId="77777777" w:rsidR="009B226A" w:rsidRPr="009B226A" w:rsidRDefault="009B226A" w:rsidP="009B226A">
      <w:pPr>
        <w:pStyle w:val="default"/>
        <w:spacing w:before="0" w:beforeAutospacing="0" w:after="150" w:afterAutospacing="0"/>
        <w:rPr>
          <w:color w:val="333333"/>
          <w:sz w:val="22"/>
          <w:szCs w:val="22"/>
        </w:rPr>
      </w:pPr>
      <w:proofErr w:type="spellStart"/>
      <w:r w:rsidRPr="009B226A">
        <w:rPr>
          <w:color w:val="333333"/>
          <w:sz w:val="22"/>
          <w:szCs w:val="22"/>
        </w:rPr>
        <w:t>Hart</w:t>
      </w:r>
      <w:proofErr w:type="spellEnd"/>
      <w:r w:rsidRPr="009B226A">
        <w:rPr>
          <w:color w:val="333333"/>
          <w:sz w:val="22"/>
          <w:szCs w:val="22"/>
        </w:rPr>
        <w:t xml:space="preserve">, K. (1998)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place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1898 </w:t>
      </w:r>
      <w:proofErr w:type="spellStart"/>
      <w:r w:rsidRPr="009B226A">
        <w:rPr>
          <w:color w:val="333333"/>
          <w:sz w:val="22"/>
          <w:szCs w:val="22"/>
        </w:rPr>
        <w:t>Cambridge</w:t>
      </w:r>
      <w:proofErr w:type="spellEnd"/>
      <w:r w:rsidRPr="009B226A">
        <w:rPr>
          <w:color w:val="333333"/>
          <w:sz w:val="22"/>
          <w:szCs w:val="22"/>
        </w:rPr>
        <w:t>, </w:t>
      </w:r>
      <w:proofErr w:type="spellStart"/>
      <w:r w:rsidRPr="009B226A">
        <w:rPr>
          <w:color w:val="333333"/>
          <w:sz w:val="22"/>
          <w:szCs w:val="22"/>
        </w:rPr>
        <w:t>Anthropological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Expedition</w:t>
      </w:r>
      <w:proofErr w:type="spellEnd"/>
      <w:r w:rsidRPr="009B226A">
        <w:rPr>
          <w:color w:val="333333"/>
          <w:sz w:val="22"/>
          <w:szCs w:val="22"/>
        </w:rPr>
        <w:t xml:space="preserve"> to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Torres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Straits</w:t>
      </w:r>
      <w:proofErr w:type="spellEnd"/>
      <w:r w:rsidRPr="009B226A">
        <w:rPr>
          <w:color w:val="333333"/>
          <w:sz w:val="22"/>
          <w:szCs w:val="22"/>
        </w:rPr>
        <w:t xml:space="preserve"> (CAETS) </w:t>
      </w:r>
      <w:proofErr w:type="spellStart"/>
      <w:r w:rsidRPr="009B226A">
        <w:rPr>
          <w:color w:val="333333"/>
          <w:sz w:val="22"/>
          <w:szCs w:val="22"/>
        </w:rPr>
        <w:t>in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the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history</w:t>
      </w:r>
      <w:proofErr w:type="spellEnd"/>
      <w:r w:rsidRPr="009B226A">
        <w:rPr>
          <w:color w:val="333333"/>
          <w:sz w:val="22"/>
          <w:szCs w:val="22"/>
        </w:rPr>
        <w:t xml:space="preserve"> of </w:t>
      </w:r>
      <w:proofErr w:type="spellStart"/>
      <w:r w:rsidRPr="009B226A">
        <w:rPr>
          <w:color w:val="333333"/>
          <w:sz w:val="22"/>
          <w:szCs w:val="22"/>
        </w:rPr>
        <w:t>Britishsocial</w:t>
      </w:r>
      <w:proofErr w:type="spellEnd"/>
      <w:r w:rsidRPr="009B226A">
        <w:rPr>
          <w:color w:val="333333"/>
          <w:sz w:val="22"/>
          <w:szCs w:val="22"/>
        </w:rPr>
        <w:t xml:space="preserve"> </w:t>
      </w:r>
      <w:proofErr w:type="spellStart"/>
      <w:r w:rsidRPr="009B226A">
        <w:rPr>
          <w:color w:val="333333"/>
          <w:sz w:val="22"/>
          <w:szCs w:val="22"/>
        </w:rPr>
        <w:t>anthropology</w:t>
      </w:r>
      <w:proofErr w:type="spellEnd"/>
      <w:r w:rsidRPr="009B226A">
        <w:rPr>
          <w:color w:val="333333"/>
          <w:sz w:val="22"/>
          <w:szCs w:val="22"/>
        </w:rPr>
        <w:t>. </w:t>
      </w:r>
      <w:r w:rsidRPr="009B226A">
        <w:rPr>
          <w:i/>
          <w:iCs/>
          <w:color w:val="333333"/>
          <w:sz w:val="22"/>
          <w:szCs w:val="22"/>
        </w:rPr>
        <w:t xml:space="preserve">Science </w:t>
      </w:r>
      <w:proofErr w:type="spellStart"/>
      <w:r w:rsidRPr="009B226A">
        <w:rPr>
          <w:i/>
          <w:iCs/>
          <w:color w:val="333333"/>
          <w:sz w:val="22"/>
          <w:szCs w:val="22"/>
        </w:rPr>
        <w:t>as</w:t>
      </w:r>
      <w:proofErr w:type="spellEnd"/>
      <w:r w:rsidRPr="009B226A">
        <w:rPr>
          <w:i/>
          <w:iCs/>
          <w:color w:val="333333"/>
          <w:sz w:val="22"/>
          <w:szCs w:val="22"/>
        </w:rPr>
        <w:t xml:space="preserve"> </w:t>
      </w:r>
      <w:proofErr w:type="spellStart"/>
      <w:r w:rsidRPr="009B226A">
        <w:rPr>
          <w:i/>
          <w:iCs/>
          <w:color w:val="333333"/>
          <w:sz w:val="22"/>
          <w:szCs w:val="22"/>
        </w:rPr>
        <w:t>Culture</w:t>
      </w:r>
      <w:proofErr w:type="spellEnd"/>
      <w:r w:rsidRPr="009B226A">
        <w:rPr>
          <w:i/>
          <w:iCs/>
          <w:color w:val="333333"/>
          <w:sz w:val="22"/>
          <w:szCs w:val="22"/>
        </w:rPr>
        <w:t>. </w:t>
      </w:r>
      <w:r w:rsidRPr="009B226A">
        <w:rPr>
          <w:color w:val="333333"/>
          <w:sz w:val="22"/>
          <w:szCs w:val="22"/>
        </w:rPr>
        <w:t>[</w:t>
      </w:r>
      <w:proofErr w:type="spellStart"/>
      <w:r w:rsidRPr="009B226A">
        <w:rPr>
          <w:color w:val="333333"/>
          <w:sz w:val="22"/>
          <w:szCs w:val="22"/>
        </w:rPr>
        <w:t>Online</w:t>
      </w:r>
      <w:proofErr w:type="spellEnd"/>
      <w:r w:rsidRPr="009B226A">
        <w:rPr>
          <w:color w:val="333333"/>
          <w:sz w:val="22"/>
          <w:szCs w:val="22"/>
        </w:rPr>
        <w:t xml:space="preserve">] 11 (1). </w:t>
      </w:r>
      <w:proofErr w:type="spellStart"/>
      <w:r w:rsidRPr="009B226A">
        <w:rPr>
          <w:color w:val="333333"/>
          <w:sz w:val="22"/>
          <w:szCs w:val="22"/>
        </w:rPr>
        <w:t>Available</w:t>
      </w:r>
      <w:proofErr w:type="spellEnd"/>
      <w:r w:rsidRPr="009B226A">
        <w:rPr>
          <w:color w:val="333333"/>
          <w:sz w:val="22"/>
          <w:szCs w:val="22"/>
        </w:rPr>
        <w:t>: http://human-nature.com/science-as-culture/hart.html [</w:t>
      </w:r>
      <w:proofErr w:type="spellStart"/>
      <w:r w:rsidRPr="009B226A">
        <w:rPr>
          <w:color w:val="333333"/>
          <w:sz w:val="22"/>
          <w:szCs w:val="22"/>
        </w:rPr>
        <w:t>Accessed</w:t>
      </w:r>
      <w:proofErr w:type="spellEnd"/>
      <w:r w:rsidRPr="009B226A">
        <w:rPr>
          <w:color w:val="333333"/>
          <w:sz w:val="22"/>
          <w:szCs w:val="22"/>
        </w:rPr>
        <w:t xml:space="preserve"> 9 </w:t>
      </w:r>
      <w:proofErr w:type="spellStart"/>
      <w:r w:rsidRPr="009B226A">
        <w:rPr>
          <w:color w:val="333333"/>
          <w:sz w:val="22"/>
          <w:szCs w:val="22"/>
        </w:rPr>
        <w:t>November</w:t>
      </w:r>
      <w:proofErr w:type="spellEnd"/>
      <w:r w:rsidRPr="009B226A">
        <w:rPr>
          <w:color w:val="333333"/>
          <w:sz w:val="22"/>
          <w:szCs w:val="22"/>
        </w:rPr>
        <w:t> 2003]</w:t>
      </w:r>
    </w:p>
    <w:p w14:paraId="1B06B259" w14:textId="77777777" w:rsidR="009B226A" w:rsidRPr="009B226A" w:rsidRDefault="009B226A" w:rsidP="009B226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</w:p>
    <w:p w14:paraId="6AF4AE8F" w14:textId="77777777" w:rsidR="003C047E" w:rsidRPr="009B226A" w:rsidRDefault="003C047E" w:rsidP="009B226A">
      <w:pPr>
        <w:spacing w:line="240" w:lineRule="auto"/>
        <w:jc w:val="both"/>
        <w:rPr>
          <w:rFonts w:ascii="Times New Roman" w:hAnsi="Times New Roman" w:cs="Times New Roman"/>
        </w:rPr>
      </w:pPr>
      <w:r w:rsidRPr="009B226A">
        <w:rPr>
          <w:rFonts w:ascii="Times New Roman" w:hAnsi="Times New Roman" w:cs="Times New Roman"/>
          <w:color w:val="FF0000"/>
        </w:rPr>
        <w:br/>
      </w:r>
    </w:p>
    <w:sectPr w:rsidR="003C047E" w:rsidRPr="009B226A" w:rsidSect="009B226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345"/>
    <w:multiLevelType w:val="hybridMultilevel"/>
    <w:tmpl w:val="E27C5482"/>
    <w:lvl w:ilvl="0" w:tplc="67BAA5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2F2B"/>
    <w:multiLevelType w:val="hybridMultilevel"/>
    <w:tmpl w:val="372276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04B8"/>
    <w:multiLevelType w:val="hybridMultilevel"/>
    <w:tmpl w:val="2C008148"/>
    <w:lvl w:ilvl="0" w:tplc="132284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FE020A"/>
    <w:multiLevelType w:val="hybridMultilevel"/>
    <w:tmpl w:val="D780E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B7D18"/>
    <w:multiLevelType w:val="hybridMultilevel"/>
    <w:tmpl w:val="55806034"/>
    <w:lvl w:ilvl="0" w:tplc="DAC65F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50AD"/>
    <w:multiLevelType w:val="hybridMultilevel"/>
    <w:tmpl w:val="6DF848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33"/>
    <w:rsid w:val="00027F43"/>
    <w:rsid w:val="000922B5"/>
    <w:rsid w:val="000B0A2B"/>
    <w:rsid w:val="002423A8"/>
    <w:rsid w:val="00292F7B"/>
    <w:rsid w:val="002C77B7"/>
    <w:rsid w:val="003C047E"/>
    <w:rsid w:val="00446381"/>
    <w:rsid w:val="00613078"/>
    <w:rsid w:val="006A660A"/>
    <w:rsid w:val="006D15EC"/>
    <w:rsid w:val="00730FE8"/>
    <w:rsid w:val="00745140"/>
    <w:rsid w:val="00893033"/>
    <w:rsid w:val="0094024C"/>
    <w:rsid w:val="009B226A"/>
    <w:rsid w:val="00C074E2"/>
    <w:rsid w:val="00CC3D98"/>
    <w:rsid w:val="00F150D0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9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26A"/>
    <w:rPr>
      <w:strike w:val="0"/>
      <w:dstrike w:val="0"/>
      <w:color w:val="760E2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B22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Normal"/>
    <w:rsid w:val="009B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B2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226A"/>
    <w:rPr>
      <w:strike w:val="0"/>
      <w:dstrike w:val="0"/>
      <w:color w:val="760E2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9B226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basedOn w:val="Normal"/>
    <w:rsid w:val="009B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B2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eaweb.org/econlit/jelCodes.php?view=j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Веселина  Любомирова</dc:creator>
  <cp:lastModifiedBy>Anelia</cp:lastModifiedBy>
  <cp:revision>2</cp:revision>
  <dcterms:created xsi:type="dcterms:W3CDTF">2020-10-12T05:08:00Z</dcterms:created>
  <dcterms:modified xsi:type="dcterms:W3CDTF">2020-10-12T05:08:00Z</dcterms:modified>
</cp:coreProperties>
</file>